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50511" w14:textId="77777777" w:rsidR="00395594" w:rsidRPr="006A2311" w:rsidRDefault="00395594" w:rsidP="00395594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Justiitsministri 28.12.2005. a määrus nr 59 </w:t>
      </w:r>
    </w:p>
    <w:p w14:paraId="6B40282D" w14:textId="77777777" w:rsidR="00395594" w:rsidRPr="006A2311" w:rsidRDefault="00395594" w:rsidP="00395594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“Kohtule dokumentide esitamise kord“</w:t>
      </w:r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/ </w:t>
      </w:r>
    </w:p>
    <w:p w14:paraId="17523FBC" w14:textId="77777777" w:rsidR="00395594" w:rsidRPr="006A2311" w:rsidRDefault="00395594" w:rsidP="00395594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color w:val="948A54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948A54"/>
          <w:kern w:val="1"/>
          <w:sz w:val="20"/>
          <w:szCs w:val="20"/>
          <w:lang w:val="en-GB" w:eastAsia="zh-CN" w:bidi="hi-IN"/>
        </w:rPr>
        <w:t>Regulation No. 59 “Procedure of submitting documents to courts” of the Minister of Justice of 28 December 2005</w:t>
      </w:r>
    </w:p>
    <w:p w14:paraId="4963CCAA" w14:textId="77777777" w:rsidR="00395594" w:rsidRPr="006A2311" w:rsidRDefault="00395594" w:rsidP="00395594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Lisa 10 /</w:t>
      </w:r>
      <w:r w:rsidRPr="006A2311">
        <w:rPr>
          <w:rFonts w:ascii="Arial" w:eastAsia="SimSun" w:hAnsi="Arial" w:cs="Arial"/>
          <w:kern w:val="1"/>
          <w:sz w:val="20"/>
          <w:szCs w:val="20"/>
          <w:lang w:val="fi-FI"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color w:val="948A54"/>
          <w:kern w:val="1"/>
          <w:sz w:val="20"/>
          <w:szCs w:val="20"/>
          <w:lang w:val="fi-FI" w:eastAsia="zh-CN" w:bidi="hi-IN"/>
        </w:rPr>
        <w:t>Annex</w:t>
      </w:r>
      <w:proofErr w:type="spellEnd"/>
      <w:r w:rsidRPr="006A2311">
        <w:rPr>
          <w:rFonts w:ascii="Arial" w:eastAsia="SimSun" w:hAnsi="Arial" w:cs="Arial"/>
          <w:color w:val="948A54"/>
          <w:kern w:val="1"/>
          <w:sz w:val="20"/>
          <w:szCs w:val="20"/>
          <w:lang w:val="fi-FI" w:eastAsia="zh-CN" w:bidi="hi-IN"/>
        </w:rPr>
        <w:t xml:space="preserve"> 10</w:t>
      </w:r>
    </w:p>
    <w:p w14:paraId="17DF246B" w14:textId="77777777" w:rsidR="00D63EB5" w:rsidRPr="006A2311" w:rsidRDefault="00D63EB5" w:rsidP="00D63EB5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right"/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  <w:t>(muudetud sõnastuses</w:t>
      </w: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/ </w:t>
      </w: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hi-IN"/>
        </w:rPr>
        <w:t>in modified wording</w:t>
      </w: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)</w:t>
      </w:r>
    </w:p>
    <w:p w14:paraId="27FD41E7" w14:textId="77777777" w:rsidR="00395594" w:rsidRPr="006A2311" w:rsidRDefault="00395594" w:rsidP="00395594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bookmarkStart w:id="0" w:name="_GoBack"/>
      <w:bookmarkEnd w:id="0"/>
    </w:p>
    <w:p w14:paraId="39D6143C" w14:textId="77777777" w:rsidR="00395594" w:rsidRPr="006A2311" w:rsidRDefault="00395594" w:rsidP="00395594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4D3090D" w14:textId="77777777" w:rsidR="00395594" w:rsidRPr="006A2311" w:rsidRDefault="00395594" w:rsidP="00395594">
      <w:pPr>
        <w:widowControl w:val="0"/>
        <w:suppressAutoHyphens/>
        <w:spacing w:after="0" w:line="238" w:lineRule="exact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 xml:space="preserve">AVALDUS LAEVAKINNISTUSRAAMATU KANDEAVALDUSE </w:t>
      </w:r>
    </w:p>
    <w:p w14:paraId="0F0F2DF6" w14:textId="77777777" w:rsidR="00395594" w:rsidRPr="006A2311" w:rsidRDefault="00395594" w:rsidP="00395594">
      <w:pPr>
        <w:widowControl w:val="0"/>
        <w:suppressAutoHyphens/>
        <w:spacing w:after="0" w:line="238" w:lineRule="exact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 xml:space="preserve">MUUTMISEKS, TAGASIVÕTMISEKS VÕI LISADOKUMENTIDE ESITAMISEKS / </w:t>
      </w:r>
    </w:p>
    <w:p w14:paraId="546301F8" w14:textId="77777777" w:rsidR="00395594" w:rsidRPr="006A2311" w:rsidRDefault="00395594" w:rsidP="00395594">
      <w:pPr>
        <w:widowControl w:val="0"/>
        <w:suppressAutoHyphens/>
        <w:spacing w:after="0" w:line="238" w:lineRule="exact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b/>
          <w:color w:val="948A54"/>
          <w:kern w:val="1"/>
          <w:sz w:val="20"/>
          <w:szCs w:val="20"/>
          <w:lang w:val="en-GB" w:eastAsia="zh-CN" w:bidi="hi-IN"/>
        </w:rPr>
        <w:t>APPLICATION</w:t>
      </w:r>
      <w:r w:rsidRPr="006A2311" w:rsidDel="0015740E">
        <w:rPr>
          <w:rFonts w:ascii="Arial" w:eastAsia="SimSun" w:hAnsi="Arial" w:cs="Arial"/>
          <w:b/>
          <w:color w:val="948A54"/>
          <w:kern w:val="1"/>
          <w:sz w:val="20"/>
          <w:szCs w:val="20"/>
          <w:lang w:val="en-GB" w:eastAsia="zh-CN" w:bidi="hi-IN"/>
        </w:rPr>
        <w:t xml:space="preserve"> </w:t>
      </w:r>
      <w:r w:rsidRPr="006A2311">
        <w:rPr>
          <w:rFonts w:ascii="Arial" w:eastAsia="SimSun" w:hAnsi="Arial" w:cs="Arial"/>
          <w:b/>
          <w:color w:val="948A54"/>
          <w:kern w:val="1"/>
          <w:sz w:val="20"/>
          <w:szCs w:val="20"/>
          <w:lang w:val="en-GB" w:eastAsia="zh-CN" w:bidi="hi-IN"/>
        </w:rPr>
        <w:t>TO AMEND OR WITHDRAW AN APPLICATION</w:t>
      </w:r>
      <w:r w:rsidRPr="006A2311" w:rsidDel="0015740E">
        <w:rPr>
          <w:rFonts w:ascii="Arial" w:eastAsia="SimSun" w:hAnsi="Arial" w:cs="Arial"/>
          <w:b/>
          <w:color w:val="948A54"/>
          <w:kern w:val="1"/>
          <w:sz w:val="20"/>
          <w:szCs w:val="20"/>
          <w:lang w:val="en-GB" w:eastAsia="zh-CN" w:bidi="hi-IN"/>
        </w:rPr>
        <w:t xml:space="preserve"> </w:t>
      </w:r>
      <w:r w:rsidRPr="006A2311">
        <w:rPr>
          <w:rFonts w:ascii="Arial" w:eastAsia="SimSun" w:hAnsi="Arial" w:cs="Arial"/>
          <w:b/>
          <w:color w:val="948A54"/>
          <w:kern w:val="1"/>
          <w:sz w:val="20"/>
          <w:szCs w:val="20"/>
          <w:lang w:val="en-GB" w:eastAsia="zh-CN" w:bidi="hi-IN"/>
        </w:rPr>
        <w:t>FOR AN ENTRY IN THE SHIP REGISTER OR TO SUBMIT ACCOMPANYING DOCUMENTS</w:t>
      </w:r>
    </w:p>
    <w:p w14:paraId="754F6B7F" w14:textId="77777777" w:rsidR="00395594" w:rsidRPr="006A2311" w:rsidRDefault="00395594" w:rsidP="00395594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Vorm LA-2 /</w:t>
      </w:r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</w:t>
      </w:r>
      <w:r w:rsidRPr="006A2311">
        <w:rPr>
          <w:rFonts w:ascii="Arial" w:eastAsia="SimSun" w:hAnsi="Arial" w:cs="Arial"/>
          <w:color w:val="948A54"/>
          <w:kern w:val="1"/>
          <w:sz w:val="20"/>
          <w:szCs w:val="20"/>
          <w:lang w:val="en-GB" w:eastAsia="zh-CN" w:bidi="hi-IN"/>
        </w:rPr>
        <w:t>Form LA-2</w:t>
      </w:r>
    </w:p>
    <w:p w14:paraId="02DBD044" w14:textId="77777777" w:rsidR="00395594" w:rsidRPr="006A2311" w:rsidRDefault="00395594" w:rsidP="00395594">
      <w:pPr>
        <w:widowControl w:val="0"/>
        <w:suppressAutoHyphens/>
        <w:spacing w:after="0" w:line="238" w:lineRule="exact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45D16E2F" w14:textId="77777777" w:rsidR="00395594" w:rsidRPr="006A2311" w:rsidRDefault="00395594" w:rsidP="00395594">
      <w:pPr>
        <w:widowControl w:val="0"/>
        <w:suppressAutoHyphens/>
        <w:spacing w:after="0" w:line="238" w:lineRule="exact"/>
        <w:ind w:left="-142"/>
        <w:jc w:val="both"/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  <w:t xml:space="preserve">Tärnidega (*) tähistatud väljade täitmiseks leiate selgitusi vastava andmevälja lõpust / </w:t>
      </w:r>
      <w:r w:rsidRPr="006A2311">
        <w:rPr>
          <w:rFonts w:ascii="Arial" w:eastAsia="SimSun" w:hAnsi="Arial" w:cs="Arial"/>
          <w:i/>
          <w:color w:val="948A54"/>
          <w:kern w:val="1"/>
          <w:sz w:val="20"/>
          <w:szCs w:val="20"/>
          <w:lang w:val="en-GB" w:eastAsia="zh-CN" w:bidi="hi-IN"/>
        </w:rPr>
        <w:t>Explanations for filling in fields marked with asterisks (*) can be found at the end of the corresponding data field</w:t>
      </w:r>
    </w:p>
    <w:tbl>
      <w:tblPr>
        <w:tblStyle w:val="Kontuurtabel1"/>
        <w:tblW w:w="0" w:type="auto"/>
        <w:tblLook w:val="01E0" w:firstRow="1" w:lastRow="1" w:firstColumn="1" w:lastColumn="1" w:noHBand="0" w:noVBand="0"/>
      </w:tblPr>
      <w:tblGrid>
        <w:gridCol w:w="660"/>
        <w:gridCol w:w="4147"/>
        <w:gridCol w:w="4255"/>
      </w:tblGrid>
      <w:tr w:rsidR="00395594" w:rsidRPr="006A2311" w14:paraId="3B8BD893" w14:textId="77777777" w:rsidTr="00DA019F">
        <w:tc>
          <w:tcPr>
            <w:tcW w:w="473" w:type="dxa"/>
            <w:vMerge w:val="restart"/>
            <w:shd w:val="clear" w:color="auto" w:fill="0000FF"/>
            <w:textDirection w:val="btLr"/>
          </w:tcPr>
          <w:p w14:paraId="0E7CE4BC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  <w:t>I. AVALDUS / APPLICATION</w:t>
            </w:r>
            <w:r w:rsidRPr="006A2311" w:rsidDel="0015740E"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9700" w:type="dxa"/>
            <w:gridSpan w:val="2"/>
          </w:tcPr>
          <w:p w14:paraId="685FBABD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1. Avalduse andmed / </w:t>
            </w:r>
            <w:r w:rsidRPr="006A2311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>Information about the application</w:t>
            </w:r>
            <w:r w:rsidRPr="006A2311" w:rsidDel="0015740E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 xml:space="preserve"> </w:t>
            </w:r>
          </w:p>
        </w:tc>
      </w:tr>
      <w:tr w:rsidR="00395594" w:rsidRPr="006A2311" w14:paraId="71EAAED5" w14:textId="77777777" w:rsidTr="00DA019F">
        <w:tc>
          <w:tcPr>
            <w:tcW w:w="473" w:type="dxa"/>
            <w:vMerge/>
            <w:shd w:val="clear" w:color="auto" w:fill="0000FF"/>
          </w:tcPr>
          <w:p w14:paraId="7F00592A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700" w:type="dxa"/>
            <w:gridSpan w:val="2"/>
          </w:tcPr>
          <w:p w14:paraId="4B699153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Avalduse esitamise päev, kuu ja aasta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Day, month and year of submitting the application</w:t>
            </w:r>
            <w:r w:rsidRPr="006A2311" w:rsidDel="0015740E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 xml:space="preserve"> </w:t>
            </w:r>
          </w:p>
          <w:p w14:paraId="2BF8FABD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9B7F97C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5594" w:rsidRPr="006A2311" w14:paraId="443F96D9" w14:textId="77777777" w:rsidTr="00DA019F">
        <w:tc>
          <w:tcPr>
            <w:tcW w:w="473" w:type="dxa"/>
            <w:vMerge/>
            <w:shd w:val="clear" w:color="auto" w:fill="0000FF"/>
          </w:tcPr>
          <w:p w14:paraId="534228B3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771" w:type="dxa"/>
          </w:tcPr>
          <w:p w14:paraId="2C2036AB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Adressaat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fi-FI" w:bidi="hi-IN"/>
              </w:rPr>
              <w:t xml:space="preserve">To: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14:paraId="6ADDF737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Tartu Maakohtu kinnistusosakond / </w:t>
            </w:r>
          </w:p>
          <w:p w14:paraId="6061E28E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Land Registry Department of Tartu County Court</w:t>
            </w:r>
          </w:p>
          <w:p w14:paraId="263D38E1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15BBDAAB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                                            </w:t>
            </w:r>
          </w:p>
          <w:p w14:paraId="62C09E2C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929" w:type="dxa"/>
          </w:tcPr>
          <w:p w14:paraId="1280E5D7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Avaldus esitatakse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Reason for</w:t>
            </w:r>
            <w:r w:rsidRPr="006A2311">
              <w:rPr>
                <w:rFonts w:ascii="Calibri" w:eastAsia="SimSun" w:hAnsi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application: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val="en-GB" w:bidi="hi-IN"/>
              </w:rPr>
              <w:t xml:space="preserve"> </w:t>
            </w:r>
          </w:p>
          <w:p w14:paraId="75FE1323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esitatud avalduse muutmiseks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to change an application</w:t>
            </w:r>
            <w:r w:rsidRPr="006A2311" w:rsidDel="0015740E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for an entry</w:t>
            </w:r>
          </w:p>
          <w:p w14:paraId="2F312219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esitatud avalduse tagasivõtmiseks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to withdraw an application</w:t>
            </w:r>
            <w:r w:rsidRPr="006A2311" w:rsidDel="0015740E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for an entry</w:t>
            </w:r>
          </w:p>
          <w:p w14:paraId="0AF5E0A4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uute lisadokumentide esitamiseks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to submit new accompanying documents</w:t>
            </w:r>
          </w:p>
          <w:p w14:paraId="15B7B8F7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5594" w:rsidRPr="006A2311" w14:paraId="28636452" w14:textId="77777777" w:rsidTr="00DA019F">
        <w:tc>
          <w:tcPr>
            <w:tcW w:w="473" w:type="dxa"/>
            <w:vMerge/>
            <w:shd w:val="clear" w:color="auto" w:fill="0000FF"/>
          </w:tcPr>
          <w:p w14:paraId="568AE8BC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700" w:type="dxa"/>
            <w:gridSpan w:val="2"/>
          </w:tcPr>
          <w:p w14:paraId="2A0F4F56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1.1. Andmed avalduse kohta, mida soovitakse muuta, tagasi võtta või millele uusi dokumente lisada / </w:t>
            </w:r>
            <w:r w:rsidRPr="006A2311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>Information about the</w:t>
            </w:r>
            <w:r w:rsidRPr="006A2311">
              <w:rPr>
                <w:rFonts w:ascii="Calibri" w:eastAsia="SimSun" w:hAnsi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>application which is requested to be amended or withdrawn or added new document to</w:t>
            </w:r>
          </w:p>
        </w:tc>
      </w:tr>
      <w:tr w:rsidR="00395594" w:rsidRPr="006A2311" w14:paraId="10172DEA" w14:textId="77777777" w:rsidTr="00DA019F">
        <w:trPr>
          <w:trHeight w:val="1123"/>
        </w:trPr>
        <w:tc>
          <w:tcPr>
            <w:tcW w:w="473" w:type="dxa"/>
            <w:vMerge/>
            <w:shd w:val="clear" w:color="auto" w:fill="0000FF"/>
          </w:tcPr>
          <w:p w14:paraId="080C5B9C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771" w:type="dxa"/>
          </w:tcPr>
          <w:p w14:paraId="5D231D87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Avalduse esitamise päev, kuu ja aasta /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br/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Day, month and year of submitting the application</w:t>
            </w:r>
            <w:r w:rsidRPr="006A2311" w:rsidDel="0015740E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 xml:space="preserve"> </w:t>
            </w:r>
          </w:p>
        </w:tc>
        <w:tc>
          <w:tcPr>
            <w:tcW w:w="4929" w:type="dxa"/>
          </w:tcPr>
          <w:p w14:paraId="2730A42E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Avalduse kinnitanud või tõestanud notari nimi*/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br/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Name of notary who approved or certified the application*</w:t>
            </w:r>
          </w:p>
        </w:tc>
      </w:tr>
      <w:tr w:rsidR="00395594" w:rsidRPr="006A2311" w14:paraId="55CA9C7C" w14:textId="77777777" w:rsidTr="00DA019F">
        <w:tc>
          <w:tcPr>
            <w:tcW w:w="473" w:type="dxa"/>
            <w:vMerge/>
            <w:shd w:val="clear" w:color="auto" w:fill="0000FF"/>
          </w:tcPr>
          <w:p w14:paraId="64491C22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771" w:type="dxa"/>
          </w:tcPr>
          <w:p w14:paraId="63C9320B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Notari ametitoimingu number* /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val="en-GB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Number of notarial act*</w:t>
            </w:r>
          </w:p>
        </w:tc>
        <w:tc>
          <w:tcPr>
            <w:tcW w:w="4929" w:type="dxa"/>
          </w:tcPr>
          <w:p w14:paraId="3891CD34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Avalduse kinnitamise või tõestamise aasta*/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Year of approval or certification*</w:t>
            </w:r>
          </w:p>
          <w:p w14:paraId="4C7A0B5F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113204B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5594" w:rsidRPr="006A2311" w14:paraId="40329343" w14:textId="77777777" w:rsidTr="00DA019F">
        <w:tc>
          <w:tcPr>
            <w:tcW w:w="473" w:type="dxa"/>
            <w:vMerge/>
            <w:shd w:val="clear" w:color="auto" w:fill="0000FF"/>
          </w:tcPr>
          <w:p w14:paraId="58E22693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700" w:type="dxa"/>
            <w:gridSpan w:val="2"/>
          </w:tcPr>
          <w:p w14:paraId="76EEBF6C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1.2. Andmed kohtumääruse kohta, millega nõutakse esitatud avalduse muutmist või lisadokumentide esitamist** / </w:t>
            </w:r>
            <w:r w:rsidRPr="006A2311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>Information about the court ruling with which the amendment of the submitted application</w:t>
            </w:r>
            <w:r w:rsidRPr="006A2311" w:rsidDel="0015740E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>or submission of accompanying documents is being requested**</w:t>
            </w:r>
          </w:p>
        </w:tc>
      </w:tr>
      <w:tr w:rsidR="00395594" w:rsidRPr="006A2311" w14:paraId="41ED70A4" w14:textId="77777777" w:rsidTr="00DA019F">
        <w:tc>
          <w:tcPr>
            <w:tcW w:w="473" w:type="dxa"/>
            <w:vMerge/>
            <w:shd w:val="clear" w:color="auto" w:fill="0000FF"/>
          </w:tcPr>
          <w:p w14:paraId="6F484316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771" w:type="dxa"/>
          </w:tcPr>
          <w:p w14:paraId="4242835A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Kohtumääruse number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Number of court ruling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val="en-GB" w:bidi="hi-IN"/>
              </w:rPr>
              <w:t xml:space="preserve"> </w:t>
            </w:r>
          </w:p>
          <w:p w14:paraId="0CB5DDF4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38108D58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E0B292E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929" w:type="dxa"/>
          </w:tcPr>
          <w:p w14:paraId="3D37BD1A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en-GB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lastRenderedPageBreak/>
              <w:t xml:space="preserve">Kohtumääruse kuupäev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Date of court ruling</w:t>
            </w:r>
          </w:p>
          <w:p w14:paraId="1E5E5DCC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25411C4D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4DE76A7F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5594" w:rsidRPr="006A2311" w14:paraId="625A71C0" w14:textId="77777777" w:rsidTr="00DA019F">
        <w:tc>
          <w:tcPr>
            <w:tcW w:w="473" w:type="dxa"/>
            <w:vMerge/>
            <w:shd w:val="clear" w:color="auto" w:fill="0000FF"/>
          </w:tcPr>
          <w:p w14:paraId="4D0709A3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700" w:type="dxa"/>
            <w:gridSpan w:val="2"/>
          </w:tcPr>
          <w:p w14:paraId="220985B0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1.3. Andmed laeva kohta, mida käesolev avaldus puudutab / </w:t>
            </w:r>
            <w:r w:rsidRPr="006A2311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>Information about ship this application</w:t>
            </w:r>
            <w:r w:rsidRPr="006A2311" w:rsidDel="0015740E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>pertains to</w:t>
            </w:r>
          </w:p>
        </w:tc>
      </w:tr>
      <w:tr w:rsidR="00395594" w:rsidRPr="006A2311" w14:paraId="36D5FCD2" w14:textId="77777777" w:rsidTr="00DA019F">
        <w:tc>
          <w:tcPr>
            <w:tcW w:w="473" w:type="dxa"/>
            <w:vMerge/>
            <w:shd w:val="clear" w:color="auto" w:fill="0000FF"/>
          </w:tcPr>
          <w:p w14:paraId="42CAB129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771" w:type="dxa"/>
          </w:tcPr>
          <w:p w14:paraId="74FB46A3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Laeva nimi, number või muu tähis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eastAsia="zh-CN" w:bidi="hi-IN"/>
              </w:rPr>
              <w:t xml:space="preserve">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Ship’s name, number or other marking</w:t>
            </w:r>
          </w:p>
        </w:tc>
        <w:tc>
          <w:tcPr>
            <w:tcW w:w="4929" w:type="dxa"/>
          </w:tcPr>
          <w:p w14:paraId="66D1C5C3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Laeva registrinumber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Vessel registration number</w:t>
            </w:r>
          </w:p>
          <w:p w14:paraId="189CAF12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4DF5083A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4C4965DF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5594" w:rsidRPr="006A2311" w14:paraId="1DD47BB8" w14:textId="77777777" w:rsidTr="00DA019F">
        <w:tc>
          <w:tcPr>
            <w:tcW w:w="473" w:type="dxa"/>
            <w:vMerge/>
            <w:shd w:val="clear" w:color="auto" w:fill="0000FF"/>
          </w:tcPr>
          <w:p w14:paraId="4A50D1D7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700" w:type="dxa"/>
            <w:gridSpan w:val="2"/>
          </w:tcPr>
          <w:p w14:paraId="198EFEDF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1.4. Esialgse avalduse muutmise sisu või tagasivõtmise põhjus / </w:t>
            </w:r>
            <w:r w:rsidRPr="006A2311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>Content of the amendment of the initial application</w:t>
            </w:r>
            <w:r w:rsidRPr="006A2311" w:rsidDel="0015740E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>and reason for withdrawal</w:t>
            </w:r>
          </w:p>
        </w:tc>
      </w:tr>
      <w:tr w:rsidR="00395594" w:rsidRPr="006A2311" w14:paraId="0A0684FA" w14:textId="77777777" w:rsidTr="00DA019F">
        <w:tc>
          <w:tcPr>
            <w:tcW w:w="473" w:type="dxa"/>
            <w:vMerge/>
            <w:shd w:val="clear" w:color="auto" w:fill="0000FF"/>
          </w:tcPr>
          <w:p w14:paraId="7B9AF8FD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700" w:type="dxa"/>
            <w:gridSpan w:val="2"/>
          </w:tcPr>
          <w:p w14:paraId="034EF621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744F8FA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7C105002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18DA4E9C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3728172E" w14:textId="77777777" w:rsidR="00395594" w:rsidRPr="006A2311" w:rsidRDefault="00395594" w:rsidP="00395594">
      <w:pPr>
        <w:pBdr>
          <w:top w:val="single" w:sz="6" w:space="3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A2311">
        <w:rPr>
          <w:rFonts w:ascii="Arial" w:eastAsia="Times New Roman" w:hAnsi="Arial" w:cs="Arial"/>
          <w:sz w:val="20"/>
          <w:szCs w:val="20"/>
          <w:lang w:eastAsia="en-US"/>
        </w:rPr>
        <w:t xml:space="preserve">* Täidetakse, kui muudetav või tagasivõetav avaldus oli notariaalne / </w:t>
      </w:r>
      <w:r w:rsidRPr="006A2311">
        <w:rPr>
          <w:rFonts w:ascii="Arial" w:eastAsia="Times New Roman" w:hAnsi="Arial" w:cs="Arial"/>
          <w:color w:val="948A54"/>
          <w:sz w:val="20"/>
          <w:szCs w:val="20"/>
          <w:lang w:val="en-GB" w:eastAsia="en-US"/>
        </w:rPr>
        <w:t>* Applicable, if the application</w:t>
      </w:r>
      <w:r w:rsidRPr="006A2311" w:rsidDel="0015740E">
        <w:rPr>
          <w:rFonts w:ascii="Arial" w:eastAsia="Times New Roman" w:hAnsi="Arial" w:cs="Arial"/>
          <w:color w:val="948A54"/>
          <w:sz w:val="20"/>
          <w:szCs w:val="20"/>
          <w:lang w:val="en-GB" w:eastAsia="en-US"/>
        </w:rPr>
        <w:t xml:space="preserve"> </w:t>
      </w:r>
      <w:r w:rsidRPr="006A2311">
        <w:rPr>
          <w:rFonts w:ascii="Arial" w:eastAsia="Times New Roman" w:hAnsi="Arial" w:cs="Arial"/>
          <w:color w:val="948A54"/>
          <w:sz w:val="20"/>
          <w:szCs w:val="20"/>
          <w:lang w:val="en-GB" w:eastAsia="en-US"/>
        </w:rPr>
        <w:t>to be changed or withdrawn was notarial.</w:t>
      </w:r>
      <w:r w:rsidRPr="006A2311">
        <w:rPr>
          <w:rFonts w:ascii="Arial" w:eastAsia="Times New Roman" w:hAnsi="Arial" w:cs="Arial"/>
          <w:sz w:val="20"/>
          <w:szCs w:val="20"/>
          <w:lang w:val="en-GB" w:eastAsia="en-US"/>
        </w:rPr>
        <w:t xml:space="preserve"> </w:t>
      </w:r>
    </w:p>
    <w:p w14:paraId="180E0792" w14:textId="77777777" w:rsidR="00395594" w:rsidRPr="006A2311" w:rsidRDefault="00395594" w:rsidP="00395594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en-US"/>
        </w:rPr>
      </w:pPr>
      <w:r w:rsidRPr="006A231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6A2311">
        <w:rPr>
          <w:rFonts w:ascii="Arial" w:eastAsia="Times New Roman" w:hAnsi="Arial" w:cs="Arial"/>
          <w:vanish/>
          <w:sz w:val="20"/>
          <w:szCs w:val="20"/>
          <w:lang w:eastAsia="en-US"/>
        </w:rPr>
        <w:t>Vormi lõpp</w:t>
      </w:r>
    </w:p>
    <w:p w14:paraId="6D4526EE" w14:textId="77777777" w:rsidR="00395594" w:rsidRPr="006A2311" w:rsidRDefault="00395594" w:rsidP="00395594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vanish/>
          <w:color w:val="948A54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** Täidetakse, kui kandeavalduse muutmist või uute lisadokumentide esitamist nõutakse kohtumäärusega / </w:t>
      </w:r>
      <w:r w:rsidRPr="006A2311">
        <w:rPr>
          <w:rFonts w:ascii="Arial" w:eastAsia="SimSun" w:hAnsi="Arial" w:cs="Arial"/>
          <w:vanish/>
          <w:color w:val="948A54"/>
          <w:kern w:val="1"/>
          <w:sz w:val="20"/>
          <w:szCs w:val="20"/>
          <w:lang w:val="fi-FI" w:eastAsia="zh-CN" w:bidi="hi-IN"/>
        </w:rPr>
        <w:t xml:space="preserve">* Applicable, if the petition to be changed or withdrawn was notarial. </w:t>
      </w:r>
    </w:p>
    <w:p w14:paraId="10F36FD3" w14:textId="77777777" w:rsidR="00395594" w:rsidRPr="006A2311" w:rsidRDefault="00395594" w:rsidP="003955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948A54"/>
          <w:sz w:val="20"/>
          <w:szCs w:val="20"/>
          <w:lang w:eastAsia="en-US"/>
        </w:rPr>
      </w:pPr>
      <w:r w:rsidRPr="006A2311">
        <w:rPr>
          <w:rFonts w:ascii="Arial" w:eastAsia="Times New Roman" w:hAnsi="Arial" w:cs="Arial"/>
          <w:vanish/>
          <w:color w:val="948A54"/>
          <w:sz w:val="20"/>
          <w:szCs w:val="20"/>
        </w:rPr>
        <w:t>Vormi lõpp</w:t>
      </w:r>
    </w:p>
    <w:p w14:paraId="6615B2C3" w14:textId="77777777" w:rsidR="00395594" w:rsidRPr="006A2311" w:rsidRDefault="00395594" w:rsidP="00395594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color w:val="948A54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948A54"/>
          <w:kern w:val="1"/>
          <w:sz w:val="20"/>
          <w:szCs w:val="20"/>
          <w:lang w:val="en-GB" w:eastAsia="zh-CN" w:bidi="hi-IN"/>
        </w:rPr>
        <w:t>** Applicable, if the amendment of the submitted application</w:t>
      </w:r>
      <w:r w:rsidRPr="006A2311" w:rsidDel="0015740E">
        <w:rPr>
          <w:rFonts w:ascii="Arial" w:eastAsia="SimSun" w:hAnsi="Arial" w:cs="Arial"/>
          <w:color w:val="948A54"/>
          <w:kern w:val="1"/>
          <w:sz w:val="20"/>
          <w:szCs w:val="20"/>
          <w:lang w:val="en-GB" w:eastAsia="zh-CN" w:bidi="hi-IN"/>
        </w:rPr>
        <w:t xml:space="preserve"> </w:t>
      </w:r>
      <w:r w:rsidRPr="006A2311">
        <w:rPr>
          <w:rFonts w:ascii="Arial" w:eastAsia="SimSun" w:hAnsi="Arial" w:cs="Arial"/>
          <w:color w:val="948A54"/>
          <w:kern w:val="1"/>
          <w:sz w:val="20"/>
          <w:szCs w:val="20"/>
          <w:lang w:val="en-GB" w:eastAsia="zh-CN" w:bidi="hi-IN"/>
        </w:rPr>
        <w:t>or submission of accompanying documents is requested with a court ruling.</w:t>
      </w:r>
    </w:p>
    <w:p w14:paraId="6977DD1F" w14:textId="77777777" w:rsidR="00395594" w:rsidRPr="006A2311" w:rsidRDefault="00395594" w:rsidP="003955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val="en-GB" w:eastAsia="en-US"/>
        </w:rPr>
      </w:pPr>
      <w:r w:rsidRPr="006A2311">
        <w:rPr>
          <w:rFonts w:ascii="Arial" w:eastAsia="Times New Roman" w:hAnsi="Arial" w:cs="Arial"/>
          <w:vanish/>
          <w:sz w:val="20"/>
          <w:szCs w:val="20"/>
          <w:lang w:val="en-GB" w:eastAsia="en-US"/>
        </w:rPr>
        <w:t>Vormi algus</w:t>
      </w:r>
    </w:p>
    <w:p w14:paraId="366AD8E3" w14:textId="77777777" w:rsidR="00395594" w:rsidRPr="006A2311" w:rsidRDefault="00395594" w:rsidP="003955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val="en-GB" w:eastAsia="en-US"/>
        </w:rPr>
      </w:pPr>
      <w:r w:rsidRPr="006A2311">
        <w:rPr>
          <w:rFonts w:ascii="Arial" w:eastAsia="Times New Roman" w:hAnsi="Arial" w:cs="Arial"/>
          <w:vanish/>
          <w:sz w:val="20"/>
          <w:szCs w:val="20"/>
          <w:lang w:val="en-GB" w:eastAsia="en-US"/>
        </w:rPr>
        <w:t>Vormi lõpp</w:t>
      </w:r>
    </w:p>
    <w:p w14:paraId="3C0F4226" w14:textId="77777777" w:rsidR="00395594" w:rsidRPr="006A2311" w:rsidRDefault="00395594" w:rsidP="00395594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tbl>
      <w:tblPr>
        <w:tblStyle w:val="Kontuurtabel1"/>
        <w:tblW w:w="8926" w:type="dxa"/>
        <w:tblLook w:val="01E0" w:firstRow="1" w:lastRow="1" w:firstColumn="1" w:lastColumn="1" w:noHBand="0" w:noVBand="0"/>
      </w:tblPr>
      <w:tblGrid>
        <w:gridCol w:w="704"/>
        <w:gridCol w:w="8222"/>
      </w:tblGrid>
      <w:tr w:rsidR="00395594" w:rsidRPr="006A2311" w14:paraId="1E50D81F" w14:textId="77777777" w:rsidTr="00DA019F">
        <w:tc>
          <w:tcPr>
            <w:tcW w:w="704" w:type="dxa"/>
            <w:vMerge w:val="restart"/>
            <w:shd w:val="clear" w:color="auto" w:fill="0000FF"/>
            <w:textDirection w:val="btLr"/>
          </w:tcPr>
          <w:p w14:paraId="306982CC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  <w:t xml:space="preserve">II. LISADOKUMENDID / </w:t>
            </w:r>
            <w:r w:rsidRPr="006A2311">
              <w:rPr>
                <w:rFonts w:ascii="Arial" w:eastAsia="SimSun" w:hAnsi="Arial" w:cs="Arial"/>
                <w:b/>
                <w:color w:val="FFFFFF"/>
                <w:kern w:val="1"/>
                <w:sz w:val="20"/>
                <w:szCs w:val="20"/>
                <w:lang w:val="en-GB" w:bidi="hi-IN"/>
              </w:rPr>
              <w:t>ACCOMPANYING DOCUMENTS</w:t>
            </w:r>
          </w:p>
        </w:tc>
        <w:tc>
          <w:tcPr>
            <w:tcW w:w="8222" w:type="dxa"/>
          </w:tcPr>
          <w:p w14:paraId="5ACBA187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2. Käesolevale avaldusele lisatud dokumendid / </w:t>
            </w:r>
            <w:r w:rsidRPr="006A2311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>Documents added to this application</w:t>
            </w:r>
            <w:r w:rsidRPr="006A2311" w:rsidDel="0015740E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 xml:space="preserve"> </w:t>
            </w:r>
          </w:p>
          <w:p w14:paraId="51009494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Notariaalse dokumendi puhul märkida sulgudesse ka selle dokumendi kinnitanud või tõestanud notari nimi, ametitoimingu number ja kinnitamise või tõestamise aasta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For authentic instruments, please mark in brackets the name of the notary who approved or certified the document, number of the notarial act and year of approval or certification.</w:t>
            </w:r>
          </w:p>
        </w:tc>
      </w:tr>
      <w:tr w:rsidR="00395594" w:rsidRPr="006A2311" w14:paraId="4732D5CE" w14:textId="77777777" w:rsidTr="00DA019F">
        <w:tc>
          <w:tcPr>
            <w:tcW w:w="704" w:type="dxa"/>
            <w:vMerge/>
            <w:shd w:val="clear" w:color="auto" w:fill="0000FF"/>
          </w:tcPr>
          <w:p w14:paraId="1E7FD563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center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222" w:type="dxa"/>
          </w:tcPr>
          <w:p w14:paraId="2929EC51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1.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br/>
            </w:r>
          </w:p>
          <w:p w14:paraId="485B9F7D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2.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br/>
            </w:r>
          </w:p>
          <w:p w14:paraId="7E0263DC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3.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br/>
            </w:r>
          </w:p>
          <w:p w14:paraId="3CBDECE0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4.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br/>
            </w:r>
          </w:p>
          <w:p w14:paraId="5D353440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5.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br/>
            </w:r>
          </w:p>
          <w:p w14:paraId="5D226426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6.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br/>
            </w:r>
          </w:p>
          <w:p w14:paraId="0B68EB09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7.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br/>
            </w:r>
          </w:p>
          <w:p w14:paraId="530D7AF4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8.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br/>
            </w:r>
          </w:p>
        </w:tc>
      </w:tr>
    </w:tbl>
    <w:p w14:paraId="044120A6" w14:textId="77777777" w:rsidR="00395594" w:rsidRPr="006A2311" w:rsidRDefault="00395594" w:rsidP="00395594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18E277E" w14:textId="77777777" w:rsidR="00395594" w:rsidRPr="006A2311" w:rsidRDefault="00395594" w:rsidP="00395594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tbl>
      <w:tblPr>
        <w:tblStyle w:val="Kontuurtabel1"/>
        <w:tblW w:w="0" w:type="auto"/>
        <w:tblLook w:val="01E0" w:firstRow="1" w:lastRow="1" w:firstColumn="1" w:lastColumn="1" w:noHBand="0" w:noVBand="0"/>
      </w:tblPr>
      <w:tblGrid>
        <w:gridCol w:w="660"/>
        <w:gridCol w:w="2810"/>
        <w:gridCol w:w="1218"/>
        <w:gridCol w:w="1578"/>
        <w:gridCol w:w="2796"/>
      </w:tblGrid>
      <w:tr w:rsidR="00395594" w:rsidRPr="006A2311" w14:paraId="775D1D40" w14:textId="77777777" w:rsidTr="00DA019F">
        <w:tc>
          <w:tcPr>
            <w:tcW w:w="473" w:type="dxa"/>
            <w:vMerge w:val="restart"/>
            <w:shd w:val="clear" w:color="auto" w:fill="0000FF"/>
            <w:textDirection w:val="btLr"/>
          </w:tcPr>
          <w:p w14:paraId="558DE689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  <w:t xml:space="preserve">III. RIIGILÕIV / </w:t>
            </w:r>
            <w:r w:rsidRPr="006A2311">
              <w:rPr>
                <w:rFonts w:ascii="Arial" w:eastAsia="SimSun" w:hAnsi="Arial" w:cs="Arial"/>
                <w:b/>
                <w:color w:val="FFFFFF"/>
                <w:kern w:val="1"/>
                <w:sz w:val="20"/>
                <w:szCs w:val="20"/>
                <w:lang w:val="en-GB" w:bidi="hi-IN"/>
              </w:rPr>
              <w:t>STATE FEE</w:t>
            </w:r>
          </w:p>
        </w:tc>
        <w:tc>
          <w:tcPr>
            <w:tcW w:w="9715" w:type="dxa"/>
            <w:gridSpan w:val="4"/>
            <w:shd w:val="clear" w:color="auto" w:fill="99CCFF"/>
          </w:tcPr>
          <w:p w14:paraId="3FD206D6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3. Andmed täiendava riigilõivu tasumise kohta / </w:t>
            </w:r>
            <w:r w:rsidRPr="006A2311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>Information on the additional payment of state fee</w:t>
            </w:r>
          </w:p>
        </w:tc>
      </w:tr>
      <w:tr w:rsidR="00395594" w:rsidRPr="006A2311" w14:paraId="6432DA98" w14:textId="77777777" w:rsidTr="00DA019F">
        <w:tc>
          <w:tcPr>
            <w:tcW w:w="473" w:type="dxa"/>
            <w:vMerge/>
            <w:shd w:val="clear" w:color="auto" w:fill="0000FF"/>
          </w:tcPr>
          <w:p w14:paraId="4A381477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38" w:type="dxa"/>
          </w:tcPr>
          <w:p w14:paraId="6475E894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Riigilõivu tasumise päev, kuu ja aasta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Day, month and year of the payment of state fee</w:t>
            </w:r>
          </w:p>
        </w:tc>
        <w:tc>
          <w:tcPr>
            <w:tcW w:w="3238" w:type="dxa"/>
            <w:gridSpan w:val="2"/>
          </w:tcPr>
          <w:p w14:paraId="1A685D52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Selle isiku nimi, kelle eest riigilõivu tasuti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Name of person on behalf of which the state fee was paid</w:t>
            </w:r>
          </w:p>
          <w:p w14:paraId="30D0C751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</w:pPr>
          </w:p>
          <w:p w14:paraId="547B2E90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</w:pPr>
          </w:p>
          <w:p w14:paraId="14B636BD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</w:pPr>
          </w:p>
          <w:p w14:paraId="2D5E9DC5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</w:pPr>
          </w:p>
          <w:p w14:paraId="21D74F62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39" w:type="dxa"/>
          </w:tcPr>
          <w:p w14:paraId="5C0D1AA6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Tasutud riigilõivu summa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Amount of paid state fee</w:t>
            </w:r>
          </w:p>
          <w:p w14:paraId="7DC4270C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91AE1E8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47596682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4BBE7247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5594" w:rsidRPr="006A2311" w14:paraId="3492A40F" w14:textId="77777777" w:rsidTr="00DA019F">
        <w:tc>
          <w:tcPr>
            <w:tcW w:w="473" w:type="dxa"/>
            <w:vMerge/>
            <w:shd w:val="clear" w:color="auto" w:fill="0000FF"/>
          </w:tcPr>
          <w:p w14:paraId="0DF8DA08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623" w:type="dxa"/>
            <w:gridSpan w:val="2"/>
          </w:tcPr>
          <w:p w14:paraId="1ED10C19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Toiming, mille eest riigilõivu tasuti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The procedure the state fee was paid for</w:t>
            </w:r>
          </w:p>
        </w:tc>
        <w:tc>
          <w:tcPr>
            <w:tcW w:w="5092" w:type="dxa"/>
            <w:gridSpan w:val="2"/>
          </w:tcPr>
          <w:p w14:paraId="54C9CE7B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Toimingu viitenumber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Reference number of the procedure</w:t>
            </w:r>
          </w:p>
          <w:p w14:paraId="5D0335C0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5F31E442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</w:t>
            </w:r>
          </w:p>
          <w:p w14:paraId="180EAC31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</w:t>
            </w:r>
          </w:p>
          <w:p w14:paraId="05F0A314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</w:t>
            </w:r>
          </w:p>
          <w:p w14:paraId="7BACF07B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78AC9336" w14:textId="77777777" w:rsidR="00395594" w:rsidRPr="006A2311" w:rsidRDefault="00395594" w:rsidP="00395594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F986E90" w14:textId="77777777" w:rsidR="00395594" w:rsidRPr="006A2311" w:rsidRDefault="00395594" w:rsidP="00395594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5D64C2C" w14:textId="77777777" w:rsidR="00395594" w:rsidRPr="006A2311" w:rsidRDefault="00395594" w:rsidP="003955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val="en-US" w:eastAsia="en-US"/>
        </w:rPr>
      </w:pPr>
      <w:r w:rsidRPr="006A2311">
        <w:rPr>
          <w:rFonts w:ascii="Arial" w:eastAsia="Times New Roman" w:hAnsi="Arial" w:cs="Arial"/>
          <w:vanish/>
          <w:sz w:val="20"/>
          <w:szCs w:val="20"/>
          <w:lang w:val="en-US" w:eastAsia="en-US"/>
        </w:rPr>
        <w:t>Vormi algus</w:t>
      </w:r>
    </w:p>
    <w:tbl>
      <w:tblPr>
        <w:tblStyle w:val="Kontuurtabel1"/>
        <w:tblW w:w="0" w:type="auto"/>
        <w:tblLook w:val="01E0" w:firstRow="1" w:lastRow="1" w:firstColumn="1" w:lastColumn="1" w:noHBand="0" w:noVBand="0"/>
      </w:tblPr>
      <w:tblGrid>
        <w:gridCol w:w="1129"/>
        <w:gridCol w:w="1446"/>
        <w:gridCol w:w="652"/>
        <w:gridCol w:w="1488"/>
        <w:gridCol w:w="1298"/>
        <w:gridCol w:w="157"/>
        <w:gridCol w:w="662"/>
        <w:gridCol w:w="2229"/>
      </w:tblGrid>
      <w:tr w:rsidR="00395594" w:rsidRPr="006A2311" w14:paraId="125C677B" w14:textId="77777777" w:rsidTr="00DA019F">
        <w:tc>
          <w:tcPr>
            <w:tcW w:w="1129" w:type="dxa"/>
            <w:vMerge w:val="restart"/>
            <w:shd w:val="clear" w:color="auto" w:fill="0000FF"/>
            <w:textDirection w:val="btLr"/>
          </w:tcPr>
          <w:p w14:paraId="69352739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ind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  <w:t xml:space="preserve">IV. DIGITAALALLKIRJASTAJA / </w:t>
            </w:r>
            <w:r w:rsidRPr="006A2311">
              <w:rPr>
                <w:rFonts w:ascii="Arial" w:eastAsia="SimSun" w:hAnsi="Arial" w:cs="Arial"/>
                <w:b/>
                <w:color w:val="FFFFFF"/>
                <w:kern w:val="1"/>
                <w:sz w:val="20"/>
                <w:szCs w:val="20"/>
                <w:lang w:val="en-GB" w:bidi="hi-IN"/>
              </w:rPr>
              <w:t>DIGITAL SIGNATORY</w:t>
            </w:r>
          </w:p>
        </w:tc>
        <w:tc>
          <w:tcPr>
            <w:tcW w:w="7932" w:type="dxa"/>
            <w:gridSpan w:val="7"/>
            <w:shd w:val="clear" w:color="auto" w:fill="99CCFF"/>
          </w:tcPr>
          <w:p w14:paraId="372E9D7C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4. Andmed avalduse digitaalallkirjastaja kohta / </w:t>
            </w:r>
            <w:r w:rsidRPr="006A2311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>Information about the digital signatory of the application</w:t>
            </w:r>
            <w:r w:rsidRPr="006A2311" w:rsidDel="0015740E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 xml:space="preserve"> </w:t>
            </w:r>
          </w:p>
        </w:tc>
      </w:tr>
      <w:tr w:rsidR="00395594" w:rsidRPr="006A2311" w14:paraId="11754EC8" w14:textId="77777777" w:rsidTr="00DA019F">
        <w:tc>
          <w:tcPr>
            <w:tcW w:w="1129" w:type="dxa"/>
            <w:vMerge/>
            <w:shd w:val="clear" w:color="auto" w:fill="0000FF"/>
            <w:textDirection w:val="btLr"/>
          </w:tcPr>
          <w:p w14:paraId="7DFA8D75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932" w:type="dxa"/>
            <w:gridSpan w:val="7"/>
            <w:shd w:val="clear" w:color="auto" w:fill="99CCFF"/>
          </w:tcPr>
          <w:p w14:paraId="1011AF0D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4.1. Digitaalallkirjastaja isikuandmed / </w:t>
            </w:r>
            <w:r w:rsidRPr="006A2311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>Personal data of the digital signatory</w:t>
            </w:r>
          </w:p>
        </w:tc>
      </w:tr>
      <w:tr w:rsidR="00395594" w:rsidRPr="006A2311" w14:paraId="251E2F27" w14:textId="77777777" w:rsidTr="00DA019F">
        <w:tc>
          <w:tcPr>
            <w:tcW w:w="1129" w:type="dxa"/>
            <w:vMerge/>
            <w:shd w:val="clear" w:color="auto" w:fill="0000FF"/>
          </w:tcPr>
          <w:p w14:paraId="5C5C05F4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98" w:type="dxa"/>
            <w:gridSpan w:val="2"/>
          </w:tcPr>
          <w:p w14:paraId="515D3D6D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Eesnimi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First name</w:t>
            </w:r>
          </w:p>
        </w:tc>
        <w:tc>
          <w:tcPr>
            <w:tcW w:w="2943" w:type="dxa"/>
            <w:gridSpan w:val="3"/>
          </w:tcPr>
          <w:p w14:paraId="010A6BFF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Perekonnanimi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Last name</w:t>
            </w:r>
          </w:p>
          <w:p w14:paraId="07DDD09C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</w:pPr>
          </w:p>
          <w:p w14:paraId="6398A246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</w:pPr>
          </w:p>
          <w:p w14:paraId="71964635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</w:pPr>
          </w:p>
          <w:p w14:paraId="2D1061A1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</w:pPr>
          </w:p>
          <w:p w14:paraId="687E396C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91" w:type="dxa"/>
            <w:gridSpan w:val="2"/>
          </w:tcPr>
          <w:p w14:paraId="4D6DDF91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Isikukood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Personal identification code</w:t>
            </w:r>
          </w:p>
          <w:p w14:paraId="0B2696C5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272B5EB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5B9D49B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5594" w:rsidRPr="006A2311" w14:paraId="36779298" w14:textId="77777777" w:rsidTr="00DA019F">
        <w:tc>
          <w:tcPr>
            <w:tcW w:w="1129" w:type="dxa"/>
            <w:vMerge/>
            <w:shd w:val="clear" w:color="auto" w:fill="0000FF"/>
          </w:tcPr>
          <w:p w14:paraId="1203B3C7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932" w:type="dxa"/>
            <w:gridSpan w:val="7"/>
            <w:shd w:val="clear" w:color="auto" w:fill="99CCFF"/>
          </w:tcPr>
          <w:p w14:paraId="33148D25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4.2. Digitaalallkirjastaja kontaktandmed / </w:t>
            </w:r>
            <w:r w:rsidRPr="006A2311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>Contact details of the digital signatory</w:t>
            </w:r>
          </w:p>
        </w:tc>
      </w:tr>
      <w:tr w:rsidR="00395594" w:rsidRPr="006A2311" w14:paraId="7A5BAFA9" w14:textId="77777777" w:rsidTr="00DA019F">
        <w:tc>
          <w:tcPr>
            <w:tcW w:w="1129" w:type="dxa"/>
            <w:vMerge/>
            <w:shd w:val="clear" w:color="auto" w:fill="0000FF"/>
          </w:tcPr>
          <w:p w14:paraId="243F9601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46" w:type="dxa"/>
          </w:tcPr>
          <w:p w14:paraId="366A7476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Riik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State</w:t>
            </w:r>
          </w:p>
        </w:tc>
        <w:tc>
          <w:tcPr>
            <w:tcW w:w="2140" w:type="dxa"/>
            <w:gridSpan w:val="2"/>
          </w:tcPr>
          <w:p w14:paraId="2D02B360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Posti sihtnumber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ZIP code</w:t>
            </w:r>
          </w:p>
          <w:p w14:paraId="5BA841EA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</w:pPr>
          </w:p>
          <w:p w14:paraId="60F59841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</w:pPr>
          </w:p>
          <w:p w14:paraId="48DEE52E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17" w:type="dxa"/>
            <w:gridSpan w:val="3"/>
          </w:tcPr>
          <w:p w14:paraId="2A0B014F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lastRenderedPageBreak/>
              <w:t xml:space="preserve">Maakond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County</w:t>
            </w:r>
          </w:p>
        </w:tc>
        <w:tc>
          <w:tcPr>
            <w:tcW w:w="2229" w:type="dxa"/>
          </w:tcPr>
          <w:p w14:paraId="033E0740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Linn, vald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Town, rural municipality</w:t>
            </w:r>
          </w:p>
          <w:p w14:paraId="7DA8C3AA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4E675169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CAB1543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5594" w:rsidRPr="006A2311" w14:paraId="6D002797" w14:textId="77777777" w:rsidTr="00DA019F">
        <w:tc>
          <w:tcPr>
            <w:tcW w:w="1129" w:type="dxa"/>
            <w:vMerge/>
            <w:shd w:val="clear" w:color="auto" w:fill="0000FF"/>
          </w:tcPr>
          <w:p w14:paraId="2A6EDE35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98" w:type="dxa"/>
            <w:gridSpan w:val="2"/>
          </w:tcPr>
          <w:p w14:paraId="7A4F5BCF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Küla vm vallasisene asula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Village or other settlement within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val="en-GB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the rural municipality</w:t>
            </w:r>
          </w:p>
          <w:p w14:paraId="51821C1E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</w:pPr>
          </w:p>
          <w:p w14:paraId="077D97EC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</w:pPr>
          </w:p>
          <w:p w14:paraId="7839F739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43" w:type="dxa"/>
            <w:gridSpan w:val="3"/>
          </w:tcPr>
          <w:p w14:paraId="62CE3247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Tänav, maja, korter või talu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Street, house, apartment or farm</w:t>
            </w:r>
          </w:p>
        </w:tc>
        <w:tc>
          <w:tcPr>
            <w:tcW w:w="2891" w:type="dxa"/>
            <w:gridSpan w:val="2"/>
          </w:tcPr>
          <w:p w14:paraId="1B6BAF47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E-post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Email</w:t>
            </w:r>
          </w:p>
          <w:p w14:paraId="0D2FF656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409F5EC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D2C0673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5594" w:rsidRPr="006A2311" w14:paraId="7DBED1D9" w14:textId="77777777" w:rsidTr="00DA019F">
        <w:tc>
          <w:tcPr>
            <w:tcW w:w="1129" w:type="dxa"/>
            <w:vMerge/>
            <w:shd w:val="clear" w:color="auto" w:fill="0000FF"/>
          </w:tcPr>
          <w:p w14:paraId="39FBC670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932" w:type="dxa"/>
            <w:gridSpan w:val="7"/>
            <w:shd w:val="clear" w:color="auto" w:fill="99CCFF"/>
          </w:tcPr>
          <w:p w14:paraId="0AF896D3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4.3. Digitaalallkirjastaja ja esindusõiguse alus / </w:t>
            </w:r>
            <w:r w:rsidRPr="006A2311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>Digital signatory and basis for right of representation</w:t>
            </w:r>
          </w:p>
        </w:tc>
      </w:tr>
      <w:tr w:rsidR="00395594" w:rsidRPr="006A2311" w14:paraId="559A978A" w14:textId="77777777" w:rsidTr="00DA019F">
        <w:tc>
          <w:tcPr>
            <w:tcW w:w="1129" w:type="dxa"/>
            <w:vMerge/>
            <w:shd w:val="clear" w:color="auto" w:fill="0000FF"/>
          </w:tcPr>
          <w:p w14:paraId="1C8570B0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884" w:type="dxa"/>
            <w:gridSpan w:val="4"/>
          </w:tcPr>
          <w:p w14:paraId="4640D758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Digitaalallkirjastaja roll /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Role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of Digital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Signatory</w:t>
            </w:r>
            <w:proofErr w:type="spellEnd"/>
          </w:p>
          <w:p w14:paraId="409228C7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42334404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füüsilisest isikust avaldaja / </w:t>
            </w:r>
            <w:proofErr w:type="spellStart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>applicant</w:t>
            </w:r>
            <w:proofErr w:type="spellEnd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>who</w:t>
            </w:r>
            <w:proofErr w:type="spellEnd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>is</w:t>
            </w:r>
            <w:proofErr w:type="spellEnd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 xml:space="preserve"> a </w:t>
            </w:r>
            <w:proofErr w:type="spellStart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>natural</w:t>
            </w:r>
            <w:proofErr w:type="spellEnd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>person</w:t>
            </w:r>
            <w:proofErr w:type="spellEnd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br/>
            </w:r>
          </w:p>
          <w:p w14:paraId="43C5329B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füüsilisest isikust avaldaja eestkostja / </w:t>
            </w:r>
            <w:proofErr w:type="spellStart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>guardian</w:t>
            </w:r>
            <w:proofErr w:type="spellEnd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 xml:space="preserve"> of </w:t>
            </w:r>
            <w:proofErr w:type="spellStart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>the</w:t>
            </w:r>
            <w:proofErr w:type="spellEnd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>applicant</w:t>
            </w:r>
            <w:proofErr w:type="spellEnd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>who</w:t>
            </w:r>
            <w:proofErr w:type="spellEnd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>is</w:t>
            </w:r>
            <w:proofErr w:type="spellEnd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 xml:space="preserve"> a </w:t>
            </w:r>
            <w:proofErr w:type="spellStart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>natural</w:t>
            </w:r>
            <w:proofErr w:type="spellEnd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>person</w:t>
            </w:r>
            <w:proofErr w:type="spellEnd"/>
          </w:p>
          <w:p w14:paraId="7F334663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juriidilisest isikust avaldaja juhatuse või seda asendava organi liige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member of board, or substitute body thereof, of the applicant who is a legal person</w:t>
            </w:r>
          </w:p>
          <w:p w14:paraId="6D203B40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juriidilisest isikust avaldaja prokurist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procurator of the applicant who is a legal person</w:t>
            </w:r>
          </w:p>
          <w:p w14:paraId="088DE6B0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kohtutäitur / </w:t>
            </w:r>
            <w:proofErr w:type="spellStart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>bailiff</w:t>
            </w:r>
            <w:proofErr w:type="spellEnd"/>
          </w:p>
          <w:p w14:paraId="46D798B9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kohtutäiturina tegutsev pankrotihaldur / </w:t>
            </w:r>
            <w:proofErr w:type="spellStart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>trustee</w:t>
            </w:r>
            <w:proofErr w:type="spellEnd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 xml:space="preserve"> in </w:t>
            </w:r>
            <w:proofErr w:type="spellStart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>bankruptcy</w:t>
            </w:r>
            <w:proofErr w:type="spellEnd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>acting</w:t>
            </w:r>
            <w:proofErr w:type="spellEnd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 xml:space="preserve"> as </w:t>
            </w:r>
            <w:proofErr w:type="spellStart"/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bidi="hi-IN"/>
              </w:rPr>
              <w:t>bailiff</w:t>
            </w:r>
            <w:proofErr w:type="spellEnd"/>
          </w:p>
          <w:p w14:paraId="580AC02E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tehingu tõestanud notar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notary who certified transaction</w:t>
            </w:r>
          </w:p>
          <w:p w14:paraId="2F7B8FC9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volitatud esindaja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notary who certified transaction</w:t>
            </w:r>
          </w:p>
          <w:p w14:paraId="3247DB27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048" w:type="dxa"/>
            <w:gridSpan w:val="3"/>
          </w:tcPr>
          <w:p w14:paraId="09AF2570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Esindusõiguse alus: *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Basis for right of representation: *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br/>
            </w:r>
          </w:p>
          <w:p w14:paraId="1F3BEAFE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notariaalne volikiri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notarial authorisation document</w:t>
            </w:r>
          </w:p>
          <w:p w14:paraId="58B2D9AE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digitaalallkirjastatud volikiri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digitally signed authorisation</w:t>
            </w:r>
          </w:p>
          <w:p w14:paraId="6055C605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95594" w:rsidRPr="006A2311" w14:paraId="5D99E865" w14:textId="77777777" w:rsidTr="00DA019F">
        <w:tc>
          <w:tcPr>
            <w:tcW w:w="1129" w:type="dxa"/>
            <w:vMerge/>
            <w:shd w:val="clear" w:color="auto" w:fill="0000FF"/>
          </w:tcPr>
          <w:p w14:paraId="26B46E4A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932" w:type="dxa"/>
            <w:gridSpan w:val="7"/>
          </w:tcPr>
          <w:p w14:paraId="72F7C899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Volikirja kinnitanud või tõestanud notari nimi, ametitoimingu number ja tõestamise või kinnitamise aasta ** / </w:t>
            </w:r>
            <w:r w:rsidRPr="006A2311">
              <w:rPr>
                <w:rFonts w:ascii="Arial" w:eastAsia="SimSun" w:hAnsi="Arial" w:cs="Arial"/>
                <w:color w:val="948A54"/>
                <w:kern w:val="1"/>
                <w:sz w:val="20"/>
                <w:szCs w:val="20"/>
                <w:lang w:val="en-GB" w:bidi="hi-IN"/>
              </w:rPr>
              <w:t>Name of the notary who approved or certified the authorisation document, number of the notarial act and year of approval or certification**</w:t>
            </w:r>
          </w:p>
          <w:p w14:paraId="26D78CDF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36440115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9EA53B3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747559E2" w14:textId="77777777" w:rsidR="00395594" w:rsidRPr="006A2311" w:rsidRDefault="00395594" w:rsidP="0039559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A2311">
        <w:rPr>
          <w:rFonts w:ascii="Arial" w:eastAsia="Times New Roman" w:hAnsi="Arial" w:cs="Arial"/>
          <w:sz w:val="20"/>
          <w:szCs w:val="20"/>
          <w:lang w:eastAsia="en-US"/>
        </w:rPr>
        <w:lastRenderedPageBreak/>
        <w:t>* Täidab volitatud esindaja.</w:t>
      </w:r>
    </w:p>
    <w:p w14:paraId="55062238" w14:textId="77777777" w:rsidR="00395594" w:rsidRPr="006A2311" w:rsidRDefault="00395594" w:rsidP="003955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US"/>
        </w:rPr>
      </w:pPr>
      <w:r w:rsidRPr="006A2311">
        <w:rPr>
          <w:rFonts w:ascii="Arial" w:eastAsia="Times New Roman" w:hAnsi="Arial" w:cs="Arial"/>
          <w:vanish/>
          <w:sz w:val="20"/>
          <w:szCs w:val="20"/>
          <w:lang w:eastAsia="en-US"/>
        </w:rPr>
        <w:t>Vormi lõpp</w:t>
      </w:r>
    </w:p>
    <w:p w14:paraId="675BA691" w14:textId="77777777" w:rsidR="00395594" w:rsidRPr="006A2311" w:rsidRDefault="00395594" w:rsidP="00395594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** Täidab notariaalse volikirja alusel tegutsev volitatud esindaja.</w:t>
      </w:r>
    </w:p>
    <w:p w14:paraId="4211FBEA" w14:textId="77777777" w:rsidR="00395594" w:rsidRPr="006A2311" w:rsidRDefault="00395594" w:rsidP="0039559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A2311">
        <w:rPr>
          <w:rFonts w:ascii="Arial" w:eastAsia="Times New Roman" w:hAnsi="Arial" w:cs="Arial"/>
          <w:sz w:val="20"/>
          <w:szCs w:val="20"/>
          <w:lang w:val="en-GB" w:eastAsia="en-US"/>
        </w:rPr>
        <w:t>* Filled in by authorised representative.</w:t>
      </w:r>
    </w:p>
    <w:p w14:paraId="46FA27C9" w14:textId="77777777" w:rsidR="00395594" w:rsidRPr="006A2311" w:rsidRDefault="00395594" w:rsidP="003955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US"/>
        </w:rPr>
      </w:pPr>
      <w:r w:rsidRPr="006A2311">
        <w:rPr>
          <w:rFonts w:ascii="Arial" w:eastAsia="Times New Roman" w:hAnsi="Arial" w:cs="Arial"/>
          <w:vanish/>
          <w:sz w:val="20"/>
          <w:szCs w:val="20"/>
        </w:rPr>
        <w:t>Vormi lõpp</w:t>
      </w:r>
    </w:p>
    <w:p w14:paraId="05D51374" w14:textId="77777777" w:rsidR="00395594" w:rsidRPr="006A2311" w:rsidRDefault="00395594" w:rsidP="00395594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** Filled in by authorised representative acting under authorisation document</w:t>
      </w:r>
    </w:p>
    <w:p w14:paraId="5A57FCEA" w14:textId="77777777" w:rsidR="00395594" w:rsidRPr="006A2311" w:rsidRDefault="00395594" w:rsidP="00395594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tbl>
      <w:tblPr>
        <w:tblStyle w:val="Kontuurtabel1"/>
        <w:tblW w:w="0" w:type="auto"/>
        <w:tblLook w:val="01E0" w:firstRow="1" w:lastRow="1" w:firstColumn="1" w:lastColumn="1" w:noHBand="0" w:noVBand="0"/>
      </w:tblPr>
      <w:tblGrid>
        <w:gridCol w:w="660"/>
        <w:gridCol w:w="8402"/>
      </w:tblGrid>
      <w:tr w:rsidR="00395594" w:rsidRPr="006A2311" w14:paraId="02ABDB93" w14:textId="77777777" w:rsidTr="00DA019F">
        <w:tc>
          <w:tcPr>
            <w:tcW w:w="562" w:type="dxa"/>
            <w:vMerge w:val="restart"/>
            <w:shd w:val="clear" w:color="auto" w:fill="0000FF"/>
            <w:textDirection w:val="btLr"/>
          </w:tcPr>
          <w:p w14:paraId="7C8E8A8D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  <w:t xml:space="preserve">V. MUU / </w:t>
            </w:r>
            <w:r w:rsidRPr="006A2311">
              <w:rPr>
                <w:rFonts w:ascii="Arial" w:eastAsia="SimSun" w:hAnsi="Arial" w:cs="Arial"/>
                <w:b/>
                <w:color w:val="FFFFFF"/>
                <w:kern w:val="1"/>
                <w:sz w:val="20"/>
                <w:szCs w:val="20"/>
                <w:lang w:val="en-GB" w:bidi="hi-IN"/>
              </w:rPr>
              <w:t>OTHER</w:t>
            </w:r>
          </w:p>
        </w:tc>
        <w:tc>
          <w:tcPr>
            <w:tcW w:w="8499" w:type="dxa"/>
            <w:shd w:val="clear" w:color="auto" w:fill="99CCFF"/>
          </w:tcPr>
          <w:p w14:paraId="0366327F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5. Märkused / </w:t>
            </w:r>
            <w:r w:rsidRPr="006A2311">
              <w:rPr>
                <w:rFonts w:ascii="Arial" w:eastAsia="SimSun" w:hAnsi="Arial" w:cs="Arial"/>
                <w:b/>
                <w:color w:val="948A54"/>
                <w:kern w:val="1"/>
                <w:sz w:val="20"/>
                <w:szCs w:val="20"/>
                <w:lang w:val="en-GB" w:bidi="hi-IN"/>
              </w:rPr>
              <w:t>Notes</w:t>
            </w:r>
          </w:p>
        </w:tc>
      </w:tr>
      <w:tr w:rsidR="00395594" w:rsidRPr="006A2311" w14:paraId="322314B3" w14:textId="77777777" w:rsidTr="00DA019F">
        <w:tc>
          <w:tcPr>
            <w:tcW w:w="562" w:type="dxa"/>
            <w:vMerge/>
            <w:shd w:val="clear" w:color="auto" w:fill="0000FF"/>
          </w:tcPr>
          <w:p w14:paraId="16135B0A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499" w:type="dxa"/>
          </w:tcPr>
          <w:p w14:paraId="7F9850CB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11607B81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3D6EABCD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59C1AA31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75AB0804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3D5F8913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151A6F0D" w14:textId="77777777" w:rsidR="00395594" w:rsidRPr="006A2311" w:rsidRDefault="00395594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06DDDBBE" w14:textId="77777777" w:rsidR="00395594" w:rsidRPr="006A2311" w:rsidRDefault="00395594" w:rsidP="00395594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843AACB" w14:textId="77777777" w:rsidR="00395594" w:rsidRPr="006A2311" w:rsidRDefault="00395594" w:rsidP="00395594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6FBEC03" w14:textId="77777777" w:rsidR="00395594" w:rsidRPr="006A2311" w:rsidRDefault="00395594" w:rsidP="00395594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 xml:space="preserve">Nõuanded / </w:t>
      </w:r>
      <w:r w:rsidRPr="006A2311">
        <w:rPr>
          <w:rFonts w:ascii="Arial" w:eastAsia="SimSun" w:hAnsi="Arial" w:cs="Arial"/>
          <w:b/>
          <w:kern w:val="1"/>
          <w:sz w:val="20"/>
          <w:szCs w:val="20"/>
          <w:lang w:val="en-GB" w:eastAsia="zh-CN" w:bidi="hi-IN"/>
        </w:rPr>
        <w:t>Advice</w:t>
      </w:r>
    </w:p>
    <w:p w14:paraId="299A06C2" w14:textId="77777777" w:rsidR="00395594" w:rsidRPr="006A2311" w:rsidRDefault="00395594" w:rsidP="00395594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150207E3" w14:textId="77777777" w:rsidR="00395594" w:rsidRPr="006A2311" w:rsidRDefault="00395594" w:rsidP="00395594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Elektroonilise avalduse esitamiseks / </w:t>
      </w:r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To present an electronic application:</w:t>
      </w:r>
    </w:p>
    <w:p w14:paraId="09F546EA" w14:textId="77777777" w:rsidR="00395594" w:rsidRPr="006A2311" w:rsidRDefault="00395594" w:rsidP="00395594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1AE425F" w14:textId="77777777" w:rsidR="00395594" w:rsidRPr="006A2311" w:rsidRDefault="00395594" w:rsidP="003955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Käesolev avaldus tuleb esitamiseks digitaalallkirjastada. / </w:t>
      </w:r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This application</w:t>
      </w:r>
      <w:r w:rsidRPr="006A2311" w:rsidDel="0015740E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</w:t>
      </w:r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needs to be digitally signed for submission.</w:t>
      </w:r>
    </w:p>
    <w:p w14:paraId="3534F54D" w14:textId="77777777" w:rsidR="00395594" w:rsidRPr="006A2311" w:rsidRDefault="00395594" w:rsidP="00395594">
      <w:pPr>
        <w:widowControl w:val="0"/>
        <w:suppressAutoHyphens/>
        <w:spacing w:after="0" w:line="238" w:lineRule="exact"/>
        <w:ind w:left="72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4BB36D0E" w14:textId="77777777" w:rsidR="00395594" w:rsidRPr="006A2311" w:rsidRDefault="00395594" w:rsidP="003955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Käesolevat avaldust saab esitada kuni muudetava või tagasivõetava kinnistamisavalduse kohta kandemääruse tegemiseni laevakinnistusraamatu pidaja poolt. /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This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application</w:t>
      </w:r>
      <w:proofErr w:type="spellEnd"/>
      <w:r w:rsidRPr="006A2311" w:rsidDel="0015740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can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be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submitted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until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the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registrar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of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the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Ship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Register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has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made a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ruling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on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entry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for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the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registration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application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to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be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amended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or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withdrawn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3D6B8302" w14:textId="77777777" w:rsidR="00395594" w:rsidRPr="006A2311" w:rsidRDefault="00395594" w:rsidP="00395594">
      <w:pPr>
        <w:widowControl w:val="0"/>
        <w:suppressAutoHyphens/>
        <w:spacing w:after="0" w:line="238" w:lineRule="exact"/>
        <w:ind w:left="72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08DC428" w14:textId="77777777" w:rsidR="00395594" w:rsidRPr="006A2311" w:rsidRDefault="00395594" w:rsidP="00395594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9AB29F8" w14:textId="77777777" w:rsidR="00395594" w:rsidRPr="006A2311" w:rsidRDefault="00395594" w:rsidP="00395594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Riigilõivu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tasumise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kohta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leiab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informatsiooni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Rahandusministeeriumi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kodulehelt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aadressil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/ </w:t>
      </w:r>
      <w:r w:rsidRPr="006A2311">
        <w:rPr>
          <w:rFonts w:ascii="Arial" w:eastAsia="SimSun" w:hAnsi="Arial" w:cs="Arial"/>
          <w:color w:val="948A54"/>
          <w:kern w:val="1"/>
          <w:sz w:val="20"/>
          <w:szCs w:val="20"/>
          <w:lang w:val="en-GB" w:eastAsia="zh-CN" w:bidi="hi-IN"/>
        </w:rPr>
        <w:t>More information about paying the state fee is available on the website of the Ministry of Finance at</w:t>
      </w:r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 </w:t>
      </w:r>
      <w:hyperlink r:id="rId5" w:history="1">
        <w:r w:rsidRPr="006A2311">
          <w:rPr>
            <w:rFonts w:ascii="Arial" w:eastAsia="SimSun" w:hAnsi="Arial" w:cs="Arial"/>
            <w:color w:val="0000FF"/>
            <w:kern w:val="1"/>
            <w:sz w:val="20"/>
            <w:szCs w:val="20"/>
            <w:u w:val="single"/>
            <w:lang w:eastAsia="zh-CN" w:bidi="hi-IN"/>
          </w:rPr>
          <w:t>https://www.rahandusministeerium.ee/et</w:t>
        </w:r>
      </w:hyperlink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7675D719" w14:textId="77777777" w:rsidR="00395594" w:rsidRPr="006A2311" w:rsidRDefault="00395594" w:rsidP="00395594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</w:t>
      </w:r>
    </w:p>
    <w:p w14:paraId="21C9C947" w14:textId="77777777" w:rsidR="00395594" w:rsidRPr="006A2311" w:rsidRDefault="00395594" w:rsidP="00395594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Täpsemat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informatsiooni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lisadokumentide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esitamise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ja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kinnistamismenetluse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kohta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saab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Justiitsministeeriumi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kodulehelt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>aadressil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/ </w:t>
      </w:r>
      <w:r w:rsidRPr="006A2311">
        <w:rPr>
          <w:rFonts w:ascii="Arial" w:eastAsia="SimSun" w:hAnsi="Arial" w:cs="Arial"/>
          <w:color w:val="948A54"/>
          <w:kern w:val="1"/>
          <w:sz w:val="20"/>
          <w:szCs w:val="20"/>
          <w:lang w:val="en-GB" w:eastAsia="zh-CN" w:bidi="hi-IN"/>
        </w:rPr>
        <w:t>More information about the submission of accompanying documents and the registration procedure is available on the website of the Ministry of Justice at</w:t>
      </w:r>
      <w:r w:rsidRPr="006A2311">
        <w:rPr>
          <w:rFonts w:ascii="Arial" w:eastAsia="SimSun" w:hAnsi="Arial" w:cs="Arial"/>
          <w:color w:val="0000FF"/>
          <w:kern w:val="1"/>
          <w:sz w:val="20"/>
          <w:szCs w:val="20"/>
          <w:u w:val="single"/>
          <w:lang w:val="en-GB" w:eastAsia="zh-CN" w:bidi="hi-IN"/>
        </w:rPr>
        <w:t xml:space="preserve"> www.just.ee</w:t>
      </w:r>
      <w:r w:rsidRPr="006A2311">
        <w:rPr>
          <w:rFonts w:ascii="Arial" w:eastAsia="SimSun" w:hAnsi="Arial" w:cs="Arial"/>
          <w:kern w:val="1"/>
          <w:sz w:val="20"/>
          <w:szCs w:val="20"/>
          <w:lang w:val="en-GB" w:eastAsia="zh-CN" w:bidi="hi-IN"/>
        </w:rPr>
        <w:t xml:space="preserve"> </w:t>
      </w:r>
    </w:p>
    <w:p w14:paraId="553B718C" w14:textId="77777777" w:rsidR="00395594" w:rsidRPr="006A2311" w:rsidRDefault="00395594" w:rsidP="00395594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47FF002" w14:textId="77777777" w:rsidR="00395594" w:rsidRPr="006A2311" w:rsidRDefault="00395594" w:rsidP="00395594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1B276900" w14:textId="77777777" w:rsidR="00395594" w:rsidRPr="006A2311" w:rsidRDefault="00395594" w:rsidP="00395594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</w:p>
    <w:p w14:paraId="51F3EA88" w14:textId="77777777" w:rsidR="00395594" w:rsidRPr="006A2311" w:rsidRDefault="00395594" w:rsidP="00395594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157952D4" w14:textId="77777777" w:rsidR="00592DBB" w:rsidRDefault="00592DBB" w:rsidP="001653D7">
      <w:pPr>
        <w:spacing w:after="0" w:line="240" w:lineRule="auto"/>
      </w:pPr>
    </w:p>
    <w:sectPr w:rsidR="0059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41BDF"/>
    <w:multiLevelType w:val="hybridMultilevel"/>
    <w:tmpl w:val="F7EEF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94"/>
    <w:rsid w:val="001653D7"/>
    <w:rsid w:val="00395594"/>
    <w:rsid w:val="00592DBB"/>
    <w:rsid w:val="00615977"/>
    <w:rsid w:val="00D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193A"/>
  <w15:chartTrackingRefBased/>
  <w15:docId w15:val="{01951FA6-5C2C-4037-A057-246E7548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95594"/>
    <w:pPr>
      <w:spacing w:after="200" w:line="276" w:lineRule="auto"/>
    </w:pPr>
    <w:rPr>
      <w:rFonts w:eastAsiaTheme="minorEastAsia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ontuurtabel1">
    <w:name w:val="Kontuurtabel1"/>
    <w:basedOn w:val="Normaaltabel"/>
    <w:next w:val="Kontuurtabel"/>
    <w:uiPriority w:val="39"/>
    <w:rsid w:val="0039559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39"/>
    <w:rsid w:val="0039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handusministeerium.ee/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1117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Laud</dc:creator>
  <cp:keywords/>
  <dc:description/>
  <cp:lastModifiedBy>Kadri Laud</cp:lastModifiedBy>
  <cp:revision>3</cp:revision>
  <cp:lastPrinted>2020-06-05T12:19:00Z</cp:lastPrinted>
  <dcterms:created xsi:type="dcterms:W3CDTF">2020-06-15T09:18:00Z</dcterms:created>
  <dcterms:modified xsi:type="dcterms:W3CDTF">2020-06-19T09:37:00Z</dcterms:modified>
</cp:coreProperties>
</file>